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57C0E" w:rsidRPr="00557C0E" w:rsidRDefault="00557C0E" w:rsidP="00557C0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57C0E">
        <w:rPr>
          <w:rFonts w:ascii="Times New Roman" w:eastAsia="Times New Roman" w:hAnsi="Times New Roman" w:cs="Times New Roman"/>
          <w:sz w:val="28"/>
          <w:szCs w:val="24"/>
          <w:lang w:eastAsia="ru-RU"/>
        </w:rPr>
        <w:t>Правильное питание в детском саду строится на принципах режима, сбалансированности (белки, жиры, углеводы) и щадящей кулинарной обработки. Рацион включает обязательное ежедневное употребление овощей, фруктов, молочных продуктов, мяса и рыбы при ограниченном количестве сахара и соли, что обеспечивает здоровый рост и профилактику заболеваний у дошкольников. </w:t>
      </w:r>
    </w:p>
    <w:p w:rsidR="00557C0E" w:rsidRPr="00557C0E" w:rsidRDefault="00557C0E" w:rsidP="00557C0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57C0E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Основные принципы питания в ДОУ:</w:t>
      </w:r>
    </w:p>
    <w:p w:rsidR="00557C0E" w:rsidRPr="00557C0E" w:rsidRDefault="00557C0E" w:rsidP="00557C0E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hyperlink r:id="rId5" w:history="1">
        <w:r w:rsidRPr="00557C0E">
          <w:rPr>
            <w:rFonts w:ascii="Times New Roman" w:eastAsia="Times New Roman" w:hAnsi="Times New Roman" w:cs="Times New Roman"/>
            <w:b/>
            <w:bCs/>
            <w:sz w:val="28"/>
            <w:szCs w:val="24"/>
            <w:u w:val="single"/>
            <w:lang w:eastAsia="ru-RU"/>
          </w:rPr>
          <w:t>Режим питания</w:t>
        </w:r>
      </w:hyperlink>
      <w:r w:rsidRPr="00557C0E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:</w:t>
      </w:r>
      <w:r w:rsidRPr="00557C0E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 Приемы </w:t>
      </w:r>
      <w:bookmarkStart w:id="0" w:name="_GoBack"/>
      <w:bookmarkEnd w:id="0"/>
      <w:r w:rsidRPr="00557C0E">
        <w:rPr>
          <w:rFonts w:ascii="Times New Roman" w:eastAsia="Times New Roman" w:hAnsi="Times New Roman" w:cs="Times New Roman"/>
          <w:sz w:val="28"/>
          <w:szCs w:val="24"/>
          <w:lang w:eastAsia="ru-RU"/>
        </w:rPr>
        <w:t>пищи происходят каждые 3–4 часа. Детский сад обеспечивает 75–80% суточной калорийности при 3-4 разовом питании.</w:t>
      </w:r>
    </w:p>
    <w:p w:rsidR="00557C0E" w:rsidRPr="00557C0E" w:rsidRDefault="00557C0E" w:rsidP="00557C0E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hyperlink r:id="rId6" w:history="1">
        <w:r w:rsidRPr="00557C0E">
          <w:rPr>
            <w:rFonts w:ascii="Times New Roman" w:eastAsia="Times New Roman" w:hAnsi="Times New Roman" w:cs="Times New Roman"/>
            <w:b/>
            <w:bCs/>
            <w:sz w:val="28"/>
            <w:szCs w:val="24"/>
            <w:u w:val="single"/>
            <w:lang w:eastAsia="ru-RU"/>
          </w:rPr>
          <w:t>Щадящее приготовление</w:t>
        </w:r>
      </w:hyperlink>
      <w:r w:rsidRPr="00557C0E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:</w:t>
      </w:r>
      <w:r w:rsidRPr="00557C0E">
        <w:rPr>
          <w:rFonts w:ascii="Times New Roman" w:eastAsia="Times New Roman" w:hAnsi="Times New Roman" w:cs="Times New Roman"/>
          <w:sz w:val="28"/>
          <w:szCs w:val="24"/>
          <w:lang w:eastAsia="ru-RU"/>
        </w:rPr>
        <w:t> Исключаются жареные блюда (особенно для детей до 6 лет), копчености, колбасы, острые специи. Блюда готовят на пару, тушат или варят.</w:t>
      </w:r>
    </w:p>
    <w:p w:rsidR="00557C0E" w:rsidRPr="00557C0E" w:rsidRDefault="00557C0E" w:rsidP="00557C0E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hyperlink r:id="rId7" w:history="1">
        <w:r w:rsidRPr="00557C0E">
          <w:rPr>
            <w:rFonts w:ascii="Times New Roman" w:eastAsia="Times New Roman" w:hAnsi="Times New Roman" w:cs="Times New Roman"/>
            <w:b/>
            <w:bCs/>
            <w:sz w:val="28"/>
            <w:szCs w:val="24"/>
            <w:u w:val="single"/>
            <w:lang w:eastAsia="ru-RU"/>
          </w:rPr>
          <w:t>Сбалансированный рацион</w:t>
        </w:r>
      </w:hyperlink>
      <w:r w:rsidRPr="00557C0E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:</w:t>
      </w:r>
      <w:r w:rsidRPr="00557C0E">
        <w:rPr>
          <w:rFonts w:ascii="Times New Roman" w:eastAsia="Times New Roman" w:hAnsi="Times New Roman" w:cs="Times New Roman"/>
          <w:sz w:val="28"/>
          <w:szCs w:val="24"/>
          <w:lang w:eastAsia="ru-RU"/>
        </w:rPr>
        <w:t> Ежедневно в меню входят овощи, фрукты, молочные продукты, мясо, рыба.</w:t>
      </w:r>
    </w:p>
    <w:p w:rsidR="00557C0E" w:rsidRPr="00557C0E" w:rsidRDefault="00557C0E" w:rsidP="00557C0E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hyperlink r:id="rId8" w:history="1">
        <w:r w:rsidRPr="00557C0E">
          <w:rPr>
            <w:rFonts w:ascii="Times New Roman" w:eastAsia="Times New Roman" w:hAnsi="Times New Roman" w:cs="Times New Roman"/>
            <w:b/>
            <w:bCs/>
            <w:sz w:val="28"/>
            <w:szCs w:val="24"/>
            <w:u w:val="single"/>
            <w:lang w:eastAsia="ru-RU"/>
          </w:rPr>
          <w:t>Ограничение сахара и соли</w:t>
        </w:r>
      </w:hyperlink>
      <w:r w:rsidRPr="00557C0E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:</w:t>
      </w:r>
      <w:r w:rsidRPr="00557C0E">
        <w:rPr>
          <w:rFonts w:ascii="Times New Roman" w:eastAsia="Times New Roman" w:hAnsi="Times New Roman" w:cs="Times New Roman"/>
          <w:sz w:val="28"/>
          <w:szCs w:val="24"/>
          <w:lang w:eastAsia="ru-RU"/>
        </w:rPr>
        <w:t> Пища не должна быть избыточно соленой или сладкой. </w:t>
      </w:r>
    </w:p>
    <w:p w:rsidR="00557C0E" w:rsidRPr="00557C0E" w:rsidRDefault="00557C0E" w:rsidP="00557C0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57C0E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Рекомендации для родителей (</w:t>
      </w:r>
      <w:hyperlink r:id="rId9" w:history="1">
        <w:r w:rsidRPr="00557C0E">
          <w:rPr>
            <w:rFonts w:ascii="Times New Roman" w:eastAsia="Times New Roman" w:hAnsi="Times New Roman" w:cs="Times New Roman"/>
            <w:b/>
            <w:bCs/>
            <w:sz w:val="28"/>
            <w:szCs w:val="24"/>
            <w:u w:val="single"/>
            <w:lang w:eastAsia="ru-RU"/>
          </w:rPr>
          <w:t>преемственность питания</w:t>
        </w:r>
      </w:hyperlink>
      <w:r w:rsidRPr="00557C0E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):</w:t>
      </w:r>
    </w:p>
    <w:p w:rsidR="00557C0E" w:rsidRPr="00557C0E" w:rsidRDefault="00557C0E" w:rsidP="00557C0E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hyperlink r:id="rId10" w:history="1">
        <w:r w:rsidRPr="00557C0E">
          <w:rPr>
            <w:rFonts w:ascii="Times New Roman" w:eastAsia="Times New Roman" w:hAnsi="Times New Roman" w:cs="Times New Roman"/>
            <w:b/>
            <w:bCs/>
            <w:sz w:val="28"/>
            <w:szCs w:val="24"/>
            <w:u w:val="single"/>
            <w:lang w:eastAsia="ru-RU"/>
          </w:rPr>
          <w:t>Соблюдайте режим дома</w:t>
        </w:r>
      </w:hyperlink>
      <w:r w:rsidRPr="00557C0E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:</w:t>
      </w:r>
      <w:r w:rsidRPr="00557C0E">
        <w:rPr>
          <w:rFonts w:ascii="Times New Roman" w:eastAsia="Times New Roman" w:hAnsi="Times New Roman" w:cs="Times New Roman"/>
          <w:sz w:val="28"/>
          <w:szCs w:val="24"/>
          <w:lang w:eastAsia="ru-RU"/>
        </w:rPr>
        <w:t> Старайтесь придерживаться детсадовского расписания и в выходные дни.</w:t>
      </w:r>
    </w:p>
    <w:p w:rsidR="00557C0E" w:rsidRPr="00557C0E" w:rsidRDefault="00557C0E" w:rsidP="00557C0E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hyperlink r:id="rId11" w:history="1">
        <w:r w:rsidRPr="00557C0E">
          <w:rPr>
            <w:rFonts w:ascii="Times New Roman" w:eastAsia="Times New Roman" w:hAnsi="Times New Roman" w:cs="Times New Roman"/>
            <w:b/>
            <w:bCs/>
            <w:sz w:val="28"/>
            <w:szCs w:val="24"/>
            <w:u w:val="single"/>
            <w:lang w:eastAsia="ru-RU"/>
          </w:rPr>
          <w:t>Ознакомьтесь с меню</w:t>
        </w:r>
      </w:hyperlink>
      <w:r w:rsidRPr="00557C0E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:</w:t>
      </w:r>
      <w:r w:rsidRPr="00557C0E">
        <w:rPr>
          <w:rFonts w:ascii="Times New Roman" w:eastAsia="Times New Roman" w:hAnsi="Times New Roman" w:cs="Times New Roman"/>
          <w:sz w:val="28"/>
          <w:szCs w:val="24"/>
          <w:lang w:eastAsia="ru-RU"/>
        </w:rPr>
        <w:t> Используйте информацию о питании в саду, чтобы разнообразить рацион дома (например, не готовить вечером рыбу, если она была в обед).</w:t>
      </w:r>
    </w:p>
    <w:p w:rsidR="00557C0E" w:rsidRPr="00557C0E" w:rsidRDefault="00557C0E" w:rsidP="00557C0E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hyperlink r:id="rId12" w:history="1">
        <w:r w:rsidRPr="00557C0E">
          <w:rPr>
            <w:rFonts w:ascii="Times New Roman" w:eastAsia="Times New Roman" w:hAnsi="Times New Roman" w:cs="Times New Roman"/>
            <w:b/>
            <w:bCs/>
            <w:sz w:val="28"/>
            <w:szCs w:val="24"/>
            <w:u w:val="single"/>
            <w:lang w:eastAsia="ru-RU"/>
          </w:rPr>
          <w:t>Учите культуре еды</w:t>
        </w:r>
      </w:hyperlink>
      <w:r w:rsidRPr="00557C0E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:</w:t>
      </w:r>
      <w:r w:rsidRPr="00557C0E">
        <w:rPr>
          <w:rFonts w:ascii="Times New Roman" w:eastAsia="Times New Roman" w:hAnsi="Times New Roman" w:cs="Times New Roman"/>
          <w:sz w:val="28"/>
          <w:szCs w:val="24"/>
          <w:lang w:eastAsia="ru-RU"/>
        </w:rPr>
        <w:t> Приучайте ребенка есть не спеша, с закрытым ртом, правильно пользоваться столовыми приборами.</w:t>
      </w:r>
    </w:p>
    <w:p w:rsidR="00557C0E" w:rsidRPr="00557C0E" w:rsidRDefault="00557C0E" w:rsidP="00557C0E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hyperlink r:id="rId13" w:history="1">
        <w:r w:rsidRPr="00557C0E">
          <w:rPr>
            <w:rFonts w:ascii="Times New Roman" w:eastAsia="Times New Roman" w:hAnsi="Times New Roman" w:cs="Times New Roman"/>
            <w:b/>
            <w:bCs/>
            <w:sz w:val="28"/>
            <w:szCs w:val="24"/>
            <w:u w:val="single"/>
            <w:lang w:eastAsia="ru-RU"/>
          </w:rPr>
          <w:t>Откажитесь от «вредностей»</w:t>
        </w:r>
      </w:hyperlink>
      <w:r w:rsidRPr="00557C0E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:</w:t>
      </w:r>
      <w:r w:rsidRPr="00557C0E">
        <w:rPr>
          <w:rFonts w:ascii="Times New Roman" w:eastAsia="Times New Roman" w:hAnsi="Times New Roman" w:cs="Times New Roman"/>
          <w:sz w:val="28"/>
          <w:szCs w:val="24"/>
          <w:lang w:eastAsia="ru-RU"/>
        </w:rPr>
        <w:t> Исключите из рациона ребенка фаст-фуд, сладкие газированные напитки, чрезмерное количество сладостей. </w:t>
      </w:r>
    </w:p>
    <w:p w:rsidR="00557C0E" w:rsidRPr="00557C0E" w:rsidRDefault="00557C0E" w:rsidP="00557C0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57C0E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Советы при плохом аппетите:</w:t>
      </w:r>
    </w:p>
    <w:p w:rsidR="00557C0E" w:rsidRPr="00557C0E" w:rsidRDefault="00557C0E" w:rsidP="00557C0E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57C0E">
        <w:rPr>
          <w:rFonts w:ascii="Times New Roman" w:eastAsia="Times New Roman" w:hAnsi="Times New Roman" w:cs="Times New Roman"/>
          <w:sz w:val="28"/>
          <w:szCs w:val="24"/>
          <w:lang w:eastAsia="ru-RU"/>
        </w:rPr>
        <w:t>Не заставляйте ребенка есть силой или угрозами — это вызывает отвращение к еде.</w:t>
      </w:r>
    </w:p>
    <w:p w:rsidR="00557C0E" w:rsidRPr="00557C0E" w:rsidRDefault="00557C0E" w:rsidP="00557C0E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57C0E">
        <w:rPr>
          <w:rFonts w:ascii="Times New Roman" w:eastAsia="Times New Roman" w:hAnsi="Times New Roman" w:cs="Times New Roman"/>
          <w:sz w:val="28"/>
          <w:szCs w:val="24"/>
          <w:lang w:eastAsia="ru-RU"/>
        </w:rPr>
        <w:t>Не развлекайте телевизором или игрушками во время еды.</w:t>
      </w:r>
    </w:p>
    <w:p w:rsidR="00557C0E" w:rsidRPr="00557C0E" w:rsidRDefault="00557C0E" w:rsidP="00557C0E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57C0E">
        <w:rPr>
          <w:rFonts w:ascii="Times New Roman" w:eastAsia="Times New Roman" w:hAnsi="Times New Roman" w:cs="Times New Roman"/>
          <w:sz w:val="28"/>
          <w:szCs w:val="24"/>
          <w:lang w:eastAsia="ru-RU"/>
        </w:rPr>
        <w:t>Не кладите слишком большие порции, лучше предложить добавку. </w:t>
      </w:r>
    </w:p>
    <w:p w:rsidR="00557C0E" w:rsidRPr="00557C0E" w:rsidRDefault="00557C0E" w:rsidP="00557C0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57C0E">
        <w:rPr>
          <w:rFonts w:ascii="Times New Roman" w:eastAsia="Times New Roman" w:hAnsi="Times New Roman" w:cs="Times New Roman"/>
          <w:sz w:val="28"/>
          <w:szCs w:val="24"/>
          <w:lang w:eastAsia="ru-RU"/>
        </w:rPr>
        <w:t>Правильное питание — это не только физическое здоровье, но и хорошее настроение ребенка!</w:t>
      </w:r>
    </w:p>
    <w:p w:rsidR="005E0B19" w:rsidRPr="00557C0E" w:rsidRDefault="005E0B19" w:rsidP="00557C0E">
      <w:pPr>
        <w:spacing w:after="0" w:line="240" w:lineRule="auto"/>
        <w:rPr>
          <w:rFonts w:ascii="Times New Roman" w:hAnsi="Times New Roman" w:cs="Times New Roman"/>
          <w:sz w:val="24"/>
        </w:rPr>
      </w:pPr>
    </w:p>
    <w:sectPr w:rsidR="005E0B19" w:rsidRPr="00557C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3F77DA"/>
    <w:multiLevelType w:val="multilevel"/>
    <w:tmpl w:val="7C5E85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3CD1C08"/>
    <w:multiLevelType w:val="multilevel"/>
    <w:tmpl w:val="1D1E58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8AF2507"/>
    <w:multiLevelType w:val="multilevel"/>
    <w:tmpl w:val="6D98E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0776"/>
    <w:rsid w:val="00260776"/>
    <w:rsid w:val="00557C0E"/>
    <w:rsid w:val="005E0B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8857F2F-392D-48D1-B369-24866F193C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5193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28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512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03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325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415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ogle.com/search?q=%D0%9E%D0%B3%D1%80%D0%B0%D0%BD%D0%B8%D1%87%D0%B5%D0%BD%D0%B8%D0%B5+%D1%81%D0%B0%D1%85%D0%B0%D1%80%D0%B0+%D0%B8+%D1%81%D0%BE%D0%BB%D0%B8&amp;rlz=1C1CHWL_ruRU1065RU1065&amp;biw=1440&amp;bih=739&amp;aic=0&amp;sca_esv=f845591e1947aef4&amp;ei=ocl5aam_Gsqb1fIP4fvUiAc&amp;oq=%D0%BF%D1%80%D0%B0%D0%B2%D0%B8%D0%BB%D1%8C%D0%BD%D0%BE%D0%B5+%D0%BF%D0%B8%D1%82%D0%B0%D0%BD%D0%B8%D0%B5+%D0%B4%D0%B5%D1%82%D0%B5%D0%B9+%D0%B2+%D0%B4%D0%B5%D1%82%D1%81%D0%BA%D0%BE%D0%BC+%D1%81%D0%B0%D0%B4%D1%83+%D0%BA%D0%BE%D0%BD%D1%81&amp;gs_lp=Egxnd3Mtd2l6LXNlcnAiUtC_0YDQsNCy0LjQu9GM0L3QvtC1INC_0LjRgtCw0L3QuNC1INC00LXRgtC10Lkg0LIg0LTQtdGC0YHQutC-0Lwg0YHQsNC00YMg0LrQvtC90YEqAggDMgUQIRigATIFECEYoAEyBRAhGJ8FMgUQIRifBTIFECEYnwVI5SVQ4BBYxRdwAXgBkAEAmAHXAaABwAWqAQUwLjQuMbgBAcgBAPgBAZgCBqAC0gXCAgoQABiwAxjWBBhHwgIGEAAYFhgewgIIEAAYgAQYogTCAgUQABjvBcICCBAAGKIEGIkFmAMAiAYBkAYIkgcFMS40LjGgB80osgcFMC40LjG4B88FwgcDMC42yAcKgAgA&amp;sclient=gws-wiz-serp&amp;mstk=AUtExfChL0UasIQJp3Av4YK8XvMemRlGJ6ssSVzJErsFERd4W8cCv-JpgUH6CxUk5RPJbPtug6PKtG4iSBMsIrQKa9yaKeB7PEDyZjd5wjRs2cOGY9I0P4hJhm3dEEM0wB7QLkI&amp;csui=3&amp;ved=2ahUKEwii-dCq6a2SAxWxFxAIHTdrFUwQgK4QegQIAxAH" TargetMode="External"/><Relationship Id="rId13" Type="http://schemas.openxmlformats.org/officeDocument/2006/relationships/hyperlink" Target="https://www.google.com/search?q=%D0%9E%D1%82%D0%BA%D0%B0%D0%B6%D0%B8%D1%82%D0%B5%D1%81%D1%8C+%D0%BE%D1%82+%C2%AB%D0%B2%D1%80%D0%B5%D0%B4%D0%BD%D0%BE%D1%81%D1%82%D0%B5%D0%B9%C2%BB&amp;rlz=1C1CHWL_ruRU1065RU1065&amp;biw=1440&amp;bih=739&amp;aic=0&amp;sca_esv=f845591e1947aef4&amp;ei=ocl5aam_Gsqb1fIP4fvUiAc&amp;oq=%D0%BF%D1%80%D0%B0%D0%B2%D0%B8%D0%BB%D1%8C%D0%BD%D0%BE%D0%B5+%D0%BF%D0%B8%D1%82%D0%B0%D0%BD%D0%B8%D0%B5+%D0%B4%D0%B5%D1%82%D0%B5%D0%B9+%D0%B2+%D0%B4%D0%B5%D1%82%D1%81%D0%BA%D0%BE%D0%BC+%D1%81%D0%B0%D0%B4%D1%83+%D0%BA%D0%BE%D0%BD%D1%81&amp;gs_lp=Egxnd3Mtd2l6LXNlcnAiUtC_0YDQsNCy0LjQu9GM0L3QvtC1INC_0LjRgtCw0L3QuNC1INC00LXRgtC10Lkg0LIg0LTQtdGC0YHQutC-0Lwg0YHQsNC00YMg0LrQvtC90YEqAggDMgUQIRigATIFECEYoAEyBRAhGJ8FMgUQIRifBTIFECEYnwVI5SVQ4BBYxRdwAXgBkAEAmAHXAaABwAWqAQUwLjQuMbgBAcgBAPgBAZgCBqAC0gXCAgoQABiwAxjWBBhHwgIGEAAYFhgewgIIEAAYgAQYogTCAgUQABjvBcICCBAAGKIEGIkFmAMAiAYBkAYIkgcFMS40LjGgB80osgcFMC40LjG4B88FwgcDMC42yAcKgAgA&amp;sclient=gws-wiz-serp&amp;mstk=AUtExfChL0UasIQJp3Av4YK8XvMemRlGJ6ssSVzJErsFERd4W8cCv-JpgUH6CxUk5RPJbPtug6PKtG4iSBMsIrQKa9yaKeB7PEDyZjd5wjRs2cOGY9I0P4hJhm3dEEM0wB7QLkI&amp;csui=3&amp;ved=2ahUKEwii-dCq6a2SAxWxFxAIHTdrFUwQgK4QegQIBRAH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google.com/search?q=%D0%A1%D0%B1%D0%B0%D0%BB%D0%B0%D0%BD%D1%81%D0%B8%D1%80%D0%BE%D0%B2%D0%B0%D0%BD%D0%BD%D1%8B%D0%B9+%D1%80%D0%B0%D1%86%D0%B8%D0%BE%D0%BD&amp;rlz=1C1CHWL_ruRU1065RU1065&amp;biw=1440&amp;bih=739&amp;aic=0&amp;sca_esv=f845591e1947aef4&amp;ei=ocl5aam_Gsqb1fIP4fvUiAc&amp;oq=%D0%BF%D1%80%D0%B0%D0%B2%D0%B8%D0%BB%D1%8C%D0%BD%D0%BE%D0%B5+%D0%BF%D0%B8%D1%82%D0%B0%D0%BD%D0%B8%D0%B5+%D0%B4%D0%B5%D1%82%D0%B5%D0%B9+%D0%B2+%D0%B4%D0%B5%D1%82%D1%81%D0%BA%D0%BE%D0%BC+%D1%81%D0%B0%D0%B4%D1%83+%D0%BA%D0%BE%D0%BD%D1%81&amp;gs_lp=Egxnd3Mtd2l6LXNlcnAiUtC_0YDQsNCy0LjQu9GM0L3QvtC1INC_0LjRgtCw0L3QuNC1INC00LXRgtC10Lkg0LIg0LTQtdGC0YHQutC-0Lwg0YHQsNC00YMg0LrQvtC90YEqAggDMgUQIRigATIFECEYoAEyBRAhGJ8FMgUQIRifBTIFECEYnwVI5SVQ4BBYxRdwAXgBkAEAmAHXAaABwAWqAQUwLjQuMbgBAcgBAPgBAZgCBqAC0gXCAgoQABiwAxjWBBhHwgIGEAAYFhgewgIIEAAYgAQYogTCAgUQABjvBcICCBAAGKIEGIkFmAMAiAYBkAYIkgcFMS40LjGgB80osgcFMC40LjG4B88FwgcDMC42yAcKgAgA&amp;sclient=gws-wiz-serp&amp;mstk=AUtExfChL0UasIQJp3Av4YK8XvMemRlGJ6ssSVzJErsFERd4W8cCv-JpgUH6CxUk5RPJbPtug6PKtG4iSBMsIrQKa9yaKeB7PEDyZjd5wjRs2cOGY9I0P4hJhm3dEEM0wB7QLkI&amp;csui=3&amp;ved=2ahUKEwii-dCq6a2SAxWxFxAIHTdrFUwQgK4QegQIAxAF" TargetMode="External"/><Relationship Id="rId12" Type="http://schemas.openxmlformats.org/officeDocument/2006/relationships/hyperlink" Target="https://www.google.com/search?q=%D0%A3%D1%87%D0%B8%D1%82%D0%B5+%D0%BA%D1%83%D0%BB%D1%8C%D1%82%D1%83%D1%80%D0%B5+%D0%B5%D0%B4%D1%8B&amp;rlz=1C1CHWL_ruRU1065RU1065&amp;biw=1440&amp;bih=739&amp;aic=0&amp;sca_esv=f845591e1947aef4&amp;ei=ocl5aam_Gsqb1fIP4fvUiAc&amp;oq=%D0%BF%D1%80%D0%B0%D0%B2%D0%B8%D0%BB%D1%8C%D0%BD%D0%BE%D0%B5+%D0%BF%D0%B8%D1%82%D0%B0%D0%BD%D0%B8%D0%B5+%D0%B4%D0%B5%D1%82%D0%B5%D0%B9+%D0%B2+%D0%B4%D0%B5%D1%82%D1%81%D0%BA%D0%BE%D0%BC+%D1%81%D0%B0%D0%B4%D1%83+%D0%BA%D0%BE%D0%BD%D1%81&amp;gs_lp=Egxnd3Mtd2l6LXNlcnAiUtC_0YDQsNCy0LjQu9GM0L3QvtC1INC_0LjRgtCw0L3QuNC1INC00LXRgtC10Lkg0LIg0LTQtdGC0YHQutC-0Lwg0YHQsNC00YMg0LrQvtC90YEqAggDMgUQIRigATIFECEYoAEyBRAhGJ8FMgUQIRifBTIFECEYnwVI5SVQ4BBYxRdwAXgBkAEAmAHXAaABwAWqAQUwLjQuMbgBAcgBAPgBAZgCBqAC0gXCAgoQABiwAxjWBBhHwgIGEAAYFhgewgIIEAAYgAQYogTCAgUQABjvBcICCBAAGKIEGIkFmAMAiAYBkAYIkgcFMS40LjGgB80osgcFMC40LjG4B88FwgcDMC42yAcKgAgA&amp;sclient=gws-wiz-serp&amp;mstk=AUtExfChL0UasIQJp3Av4YK8XvMemRlGJ6ssSVzJErsFERd4W8cCv-JpgUH6CxUk5RPJbPtug6PKtG4iSBMsIrQKa9yaKeB7PEDyZjd5wjRs2cOGY9I0P4hJhm3dEEM0wB7QLkI&amp;csui=3&amp;ved=2ahUKEwii-dCq6a2SAxWxFxAIHTdrFUwQgK4QegQIBRA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google.com/search?q=%D0%A9%D0%B0%D0%B4%D1%8F%D1%89%D0%B5%D0%B5+%D0%BF%D1%80%D0%B8%D0%B3%D0%BE%D1%82%D0%BE%D0%B2%D0%BB%D0%B5%D0%BD%D0%B8%D0%B5&amp;rlz=1C1CHWL_ruRU1065RU1065&amp;biw=1440&amp;bih=739&amp;aic=0&amp;sca_esv=f845591e1947aef4&amp;ei=ocl5aam_Gsqb1fIP4fvUiAc&amp;oq=%D0%BF%D1%80%D0%B0%D0%B2%D0%B8%D0%BB%D1%8C%D0%BD%D0%BE%D0%B5+%D0%BF%D0%B8%D1%82%D0%B0%D0%BD%D0%B8%D0%B5+%D0%B4%D0%B5%D1%82%D0%B5%D0%B9+%D0%B2+%D0%B4%D0%B5%D1%82%D1%81%D0%BA%D0%BE%D0%BC+%D1%81%D0%B0%D0%B4%D1%83+%D0%BA%D0%BE%D0%BD%D1%81&amp;gs_lp=Egxnd3Mtd2l6LXNlcnAiUtC_0YDQsNCy0LjQu9GM0L3QvtC1INC_0LjRgtCw0L3QuNC1INC00LXRgtC10Lkg0LIg0LTQtdGC0YHQutC-0Lwg0YHQsNC00YMg0LrQvtC90YEqAggDMgUQIRigATIFECEYoAEyBRAhGJ8FMgUQIRifBTIFECEYnwVI5SVQ4BBYxRdwAXgBkAEAmAHXAaABwAWqAQUwLjQuMbgBAcgBAPgBAZgCBqAC0gXCAgoQABiwAxjWBBhHwgIGEAAYFhgewgIIEAAYgAQYogTCAgUQABjvBcICCBAAGKIEGIkFmAMAiAYBkAYIkgcFMS40LjGgB80osgcFMC40LjG4B88FwgcDMC42yAcKgAgA&amp;sclient=gws-wiz-serp&amp;mstk=AUtExfChL0UasIQJp3Av4YK8XvMemRlGJ6ssSVzJErsFERd4W8cCv-JpgUH6CxUk5RPJbPtug6PKtG4iSBMsIrQKa9yaKeB7PEDyZjd5wjRs2cOGY9I0P4hJhm3dEEM0wB7QLkI&amp;csui=3&amp;ved=2ahUKEwii-dCq6a2SAxWxFxAIHTdrFUwQgK4QegQIAxAD" TargetMode="External"/><Relationship Id="rId11" Type="http://schemas.openxmlformats.org/officeDocument/2006/relationships/hyperlink" Target="https://www.google.com/search?q=%D0%9E%D0%B7%D0%BD%D0%B0%D0%BA%D0%BE%D0%BC%D1%8C%D1%82%D0%B5%D1%81%D1%8C+%D1%81+%D0%BC%D0%B5%D0%BD%D1%8E&amp;rlz=1C1CHWL_ruRU1065RU1065&amp;biw=1440&amp;bih=739&amp;aic=0&amp;sca_esv=f845591e1947aef4&amp;ei=ocl5aam_Gsqb1fIP4fvUiAc&amp;oq=%D0%BF%D1%80%D0%B0%D0%B2%D0%B8%D0%BB%D1%8C%D0%BD%D0%BE%D0%B5+%D0%BF%D0%B8%D1%82%D0%B0%D0%BD%D0%B8%D0%B5+%D0%B4%D0%B5%D1%82%D0%B5%D0%B9+%D0%B2+%D0%B4%D0%B5%D1%82%D1%81%D0%BA%D0%BE%D0%BC+%D1%81%D0%B0%D0%B4%D1%83+%D0%BA%D0%BE%D0%BD%D1%81&amp;gs_lp=Egxnd3Mtd2l6LXNlcnAiUtC_0YDQsNCy0LjQu9GM0L3QvtC1INC_0LjRgtCw0L3QuNC1INC00LXRgtC10Lkg0LIg0LTQtdGC0YHQutC-0Lwg0YHQsNC00YMg0LrQvtC90YEqAggDMgUQIRigATIFECEYoAEyBRAhGJ8FMgUQIRifBTIFECEYnwVI5SVQ4BBYxRdwAXgBkAEAmAHXAaABwAWqAQUwLjQuMbgBAcgBAPgBAZgCBqAC0gXCAgoQABiwAxjWBBhHwgIGEAAYFhgewgIIEAAYgAQYogTCAgUQABjvBcICCBAAGKIEGIkFmAMAiAYBkAYIkgcFMS40LjGgB80osgcFMC40LjG4B88FwgcDMC42yAcKgAgA&amp;sclient=gws-wiz-serp&amp;mstk=AUtExfChL0UasIQJp3Av4YK8XvMemRlGJ6ssSVzJErsFERd4W8cCv-JpgUH6CxUk5RPJbPtug6PKtG4iSBMsIrQKa9yaKeB7PEDyZjd5wjRs2cOGY9I0P4hJhm3dEEM0wB7QLkI&amp;csui=3&amp;ved=2ahUKEwii-dCq6a2SAxWxFxAIHTdrFUwQgK4QegQIBRAD" TargetMode="External"/><Relationship Id="rId5" Type="http://schemas.openxmlformats.org/officeDocument/2006/relationships/hyperlink" Target="https://www.google.com/search?q=%D0%A0%D0%B5%D0%B6%D0%B8%D0%BC+%D0%BF%D0%B8%D1%82%D0%B0%D0%BD%D0%B8%D1%8F&amp;rlz=1C1CHWL_ruRU1065RU1065&amp;biw=1440&amp;bih=739&amp;aic=0&amp;sca_esv=f845591e1947aef4&amp;ei=ocl5aam_Gsqb1fIP4fvUiAc&amp;oq=%D0%BF%D1%80%D0%B0%D0%B2%D0%B8%D0%BB%D1%8C%D0%BD%D0%BE%D0%B5+%D0%BF%D0%B8%D1%82%D0%B0%D0%BD%D0%B8%D0%B5+%D0%B4%D0%B5%D1%82%D0%B5%D0%B9+%D0%B2+%D0%B4%D0%B5%D1%82%D1%81%D0%BA%D0%BE%D0%BC+%D1%81%D0%B0%D0%B4%D1%83+%D0%BA%D0%BE%D0%BD%D1%81&amp;gs_lp=Egxnd3Mtd2l6LXNlcnAiUtC_0YDQsNCy0LjQu9GM0L3QvtC1INC_0LjRgtCw0L3QuNC1INC00LXRgtC10Lkg0LIg0LTQtdGC0YHQutC-0Lwg0YHQsNC00YMg0LrQvtC90YEqAggDMgUQIRigATIFECEYoAEyBRAhGJ8FMgUQIRifBTIFECEYnwVI5SVQ4BBYxRdwAXgBkAEAmAHXAaABwAWqAQUwLjQuMbgBAcgBAPgBAZgCBqAC0gXCAgoQABiwAxjWBBhHwgIGEAAYFhgewgIIEAAYgAQYogTCAgUQABjvBcICCBAAGKIEGIkFmAMAiAYBkAYIkgcFMS40LjGgB80osgcFMC40LjG4B88FwgcDMC42yAcKgAgA&amp;sclient=gws-wiz-serp&amp;mstk=AUtExfChL0UasIQJp3Av4YK8XvMemRlGJ6ssSVzJErsFERd4W8cCv-JpgUH6CxUk5RPJbPtug6PKtG4iSBMsIrQKa9yaKeB7PEDyZjd5wjRs2cOGY9I0P4hJhm3dEEM0wB7QLkI&amp;csui=3&amp;ved=2ahUKEwii-dCq6a2SAxWxFxAIHTdrFUwQgK4QegQIAxAB" TargetMode="External"/><Relationship Id="rId15" Type="http://schemas.openxmlformats.org/officeDocument/2006/relationships/theme" Target="theme/theme1.xml"/><Relationship Id="rId10" Type="http://schemas.openxmlformats.org/officeDocument/2006/relationships/hyperlink" Target="https://www.google.com/search?q=%D0%A1%D0%BE%D0%B1%D0%BB%D1%8E%D0%B4%D0%B0%D0%B9%D1%82%D0%B5+%D1%80%D0%B5%D0%B6%D0%B8%D0%BC+%D0%B4%D0%BE%D0%BC%D0%B0&amp;rlz=1C1CHWL_ruRU1065RU1065&amp;biw=1440&amp;bih=739&amp;aic=0&amp;sca_esv=f845591e1947aef4&amp;ei=ocl5aam_Gsqb1fIP4fvUiAc&amp;oq=%D0%BF%D1%80%D0%B0%D0%B2%D0%B8%D0%BB%D1%8C%D0%BD%D0%BE%D0%B5+%D0%BF%D0%B8%D1%82%D0%B0%D0%BD%D0%B8%D0%B5+%D0%B4%D0%B5%D1%82%D0%B5%D0%B9+%D0%B2+%D0%B4%D0%B5%D1%82%D1%81%D0%BA%D0%BE%D0%BC+%D1%81%D0%B0%D0%B4%D1%83+%D0%BA%D0%BE%D0%BD%D1%81&amp;gs_lp=Egxnd3Mtd2l6LXNlcnAiUtC_0YDQsNCy0LjQu9GM0L3QvtC1INC_0LjRgtCw0L3QuNC1INC00LXRgtC10Lkg0LIg0LTQtdGC0YHQutC-0Lwg0YHQsNC00YMg0LrQvtC90YEqAggDMgUQIRigATIFECEYoAEyBRAhGJ8FMgUQIRifBTIFECEYnwVI5SVQ4BBYxRdwAXgBkAEAmAHXAaABwAWqAQUwLjQuMbgBAcgBAPgBAZgCBqAC0gXCAgoQABiwAxjWBBhHwgIGEAAYFhgewgIIEAAYgAQYogTCAgUQABjvBcICCBAAGKIEGIkFmAMAiAYBkAYIkgcFMS40LjGgB80osgcFMC40LjG4B88FwgcDMC42yAcKgAgA&amp;sclient=gws-wiz-serp&amp;mstk=AUtExfChL0UasIQJp3Av4YK8XvMemRlGJ6ssSVzJErsFERd4W8cCv-JpgUH6CxUk5RPJbPtug6PKtG4iSBMsIrQKa9yaKeB7PEDyZjd5wjRs2cOGY9I0P4hJhm3dEEM0wB7QLkI&amp;csui=3&amp;ved=2ahUKEwii-dCq6a2SAxWxFxAIHTdrFUwQgK4QegQIBRAB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google.com/search?q=%D0%BF%D1%80%D0%B5%D0%B5%D0%BC%D1%81%D1%82%D0%B2%D0%B5%D0%BD%D0%BD%D0%BE%D1%81%D1%82%D1%8C+%D0%BF%D0%B8%D1%82%D0%B0%D0%BD%D0%B8%D1%8F&amp;rlz=1C1CHWL_ruRU1065RU1065&amp;biw=1440&amp;bih=739&amp;aic=0&amp;sca_esv=f845591e1947aef4&amp;ei=ocl5aam_Gsqb1fIP4fvUiAc&amp;oq=%D0%BF%D1%80%D0%B0%D0%B2%D0%B8%D0%BB%D1%8C%D0%BD%D0%BE%D0%B5+%D0%BF%D0%B8%D1%82%D0%B0%D0%BD%D0%B8%D0%B5+%D0%B4%D0%B5%D1%82%D0%B5%D0%B9+%D0%B2+%D0%B4%D0%B5%D1%82%D1%81%D0%BA%D0%BE%D0%BC+%D1%81%D0%B0%D0%B4%D1%83+%D0%BA%D0%BE%D0%BD%D1%81&amp;gs_lp=Egxnd3Mtd2l6LXNlcnAiUtC_0YDQsNCy0LjQu9GM0L3QvtC1INC_0LjRgtCw0L3QuNC1INC00LXRgtC10Lkg0LIg0LTQtdGC0YHQutC-0Lwg0YHQsNC00YMg0LrQvtC90YEqAggDMgUQIRigATIFECEYoAEyBRAhGJ8FMgUQIRifBTIFECEYnwVI5SVQ4BBYxRdwAXgBkAEAmAHXAaABwAWqAQUwLjQuMbgBAcgBAPgBAZgCBqAC0gXCAgoQABiwAxjWBBhHwgIGEAAYFhgewgIIEAAYgAQYogTCAgUQABjvBcICCBAAGKIEGIkFmAMAiAYBkAYIkgcFMS40LjGgB80osgcFMC40LjG4B88FwgcDMC42yAcKgAgA&amp;sclient=gws-wiz-serp&amp;mstk=AUtExfChL0UasIQJp3Av4YK8XvMemRlGJ6ssSVzJErsFERd4W8cCv-JpgUH6CxUk5RPJbPtug6PKtG4iSBMsIrQKa9yaKeB7PEDyZjd5wjRs2cOGY9I0P4hJhm3dEEM0wB7QLkI&amp;csui=3&amp;ved=2ahUKEwii-dCq6a2SAxWxFxAIHTdrFUwQgK4QegQIBBAB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1745</Words>
  <Characters>9949</Characters>
  <Application>Microsoft Office Word</Application>
  <DocSecurity>0</DocSecurity>
  <Lines>82</Lines>
  <Paragraphs>23</Paragraphs>
  <ScaleCrop>false</ScaleCrop>
  <Company/>
  <LinksUpToDate>false</LinksUpToDate>
  <CharactersWithSpaces>11671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2026-01-28T08:33:00Z</dcterms:created>
  <dcterms:modified xsi:type="dcterms:W3CDTF">2026-01-28T08:33:00Z</dcterms:modified>
</cp:coreProperties>
</file>